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BC67" w14:textId="39F02B04" w:rsidR="00660B2A" w:rsidRPr="004269BC" w:rsidRDefault="009C3A56" w:rsidP="009C3A56">
      <w:pPr>
        <w:rPr>
          <w:sz w:val="40"/>
          <w:szCs w:val="40"/>
        </w:rPr>
      </w:pPr>
      <w:r>
        <w:rPr>
          <w:sz w:val="40"/>
          <w:szCs w:val="40"/>
        </w:rPr>
        <w:t xml:space="preserve">Waitlist </w:t>
      </w:r>
      <w:r w:rsidR="004269BC" w:rsidRPr="004269BC">
        <w:rPr>
          <w:sz w:val="40"/>
          <w:szCs w:val="40"/>
        </w:rPr>
        <w:t>will be updated after registration June 1, 2023.</w:t>
      </w:r>
    </w:p>
    <w:sectPr w:rsidR="00660B2A" w:rsidRPr="0042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BC"/>
    <w:rsid w:val="004269BC"/>
    <w:rsid w:val="00660B2A"/>
    <w:rsid w:val="009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29B8"/>
  <w15:chartTrackingRefBased/>
  <w15:docId w15:val="{20C5EF1A-326C-4ED8-A9DE-75C5DE45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Linley</dc:creator>
  <cp:keywords/>
  <dc:description/>
  <cp:lastModifiedBy>John Linley</cp:lastModifiedBy>
  <cp:revision>2</cp:revision>
  <dcterms:created xsi:type="dcterms:W3CDTF">2022-09-12T01:47:00Z</dcterms:created>
  <dcterms:modified xsi:type="dcterms:W3CDTF">2022-09-12T01:47:00Z</dcterms:modified>
</cp:coreProperties>
</file>